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B2" w:rsidRDefault="009D1AFF" w:rsidP="009D1AFF">
      <w:pPr>
        <w:jc w:val="center"/>
        <w:rPr>
          <w:b/>
        </w:rPr>
      </w:pPr>
      <w:bookmarkStart w:id="0" w:name="_GoBack"/>
      <w:bookmarkEnd w:id="0"/>
      <w:r>
        <w:rPr>
          <w:b/>
        </w:rPr>
        <w:t>Chapter 1 “I Can” Statements</w:t>
      </w:r>
    </w:p>
    <w:p w:rsidR="009D1AFF" w:rsidRDefault="009D1AFF" w:rsidP="009D1AFF">
      <w:r>
        <w:t xml:space="preserve">You can use these statements as a study guide.  You should focus your study time on the items where you circled “not sure.”  Studying for math includes reviewing notes </w:t>
      </w:r>
      <w:r w:rsidRPr="009D1AFF">
        <w:rPr>
          <w:i/>
        </w:rPr>
        <w:t>and</w:t>
      </w:r>
      <w:r>
        <w:t xml:space="preserve"> trying additional problems.  (Remember that the answers to odd problems are in the back of the book.  Don’t forget that there is also a practice test online at the textbook’s website:  </w:t>
      </w:r>
      <w:hyperlink r:id="rId5" w:history="1">
        <w:r w:rsidRPr="00905F43">
          <w:rPr>
            <w:rStyle w:val="Hyperlink"/>
          </w:rPr>
          <w:t>http://www.geometryonline.com</w:t>
        </w:r>
      </w:hyperlink>
      <w:r>
        <w:t>.)</w:t>
      </w:r>
    </w:p>
    <w:p w:rsidR="009D1AFF" w:rsidRDefault="009D1AFF" w:rsidP="009D1AFF">
      <w:pPr>
        <w:rPr>
          <w:u w:val="single"/>
        </w:rPr>
      </w:pPr>
      <w:r w:rsidRPr="009D1AFF">
        <w:rPr>
          <w:u w:val="single"/>
        </w:rPr>
        <w:t>Circle one</w:t>
      </w:r>
      <w:r>
        <w:tab/>
      </w:r>
      <w:r>
        <w:tab/>
      </w:r>
      <w:r>
        <w:tab/>
      </w:r>
      <w:r>
        <w:tab/>
      </w:r>
      <w:r>
        <w:tab/>
      </w:r>
      <w:r w:rsidRPr="009D1AFF">
        <w:rPr>
          <w:u w:val="single"/>
        </w:rPr>
        <w:t>Statement</w:t>
      </w:r>
    </w:p>
    <w:p w:rsidR="009D1AFF" w:rsidRDefault="009D1AFF" w:rsidP="009D1AFF">
      <w:r>
        <w:t>Yes or Not Sure</w:t>
      </w:r>
      <w:r>
        <w:tab/>
      </w:r>
      <w:r>
        <w:tab/>
      </w:r>
      <w:r w:rsidR="00DC3E5E">
        <w:t>I can state the three undefined terms in geometry.</w:t>
      </w:r>
    </w:p>
    <w:p w:rsidR="00D10814" w:rsidRDefault="00D10814" w:rsidP="009D1AFF">
      <w:r>
        <w:t>Yes or Not Sure</w:t>
      </w:r>
      <w:r>
        <w:tab/>
      </w:r>
      <w:r>
        <w:tab/>
        <w:t>I can name a point using capital block letters.</w:t>
      </w:r>
    </w:p>
    <w:p w:rsidR="00DC3E5E" w:rsidRDefault="00DC3E5E" w:rsidP="009D1AFF">
      <w:r>
        <w:t>Yes or Not Sure</w:t>
      </w:r>
      <w:r>
        <w:tab/>
      </w:r>
      <w:r>
        <w:tab/>
        <w:t>I can name a line two different ways.</w:t>
      </w:r>
    </w:p>
    <w:p w:rsidR="00DC3E5E" w:rsidRDefault="00DC3E5E" w:rsidP="009D1AFF">
      <w:r>
        <w:t>Yes or Not Sure</w:t>
      </w:r>
      <w:r>
        <w:tab/>
      </w:r>
      <w:r>
        <w:tab/>
        <w:t>I can name a plane two different ways.</w:t>
      </w:r>
    </w:p>
    <w:p w:rsidR="00DC3E5E" w:rsidRDefault="00DC3E5E" w:rsidP="009D1AFF">
      <w:r>
        <w:t>Yes or Not Sure</w:t>
      </w:r>
      <w:r>
        <w:tab/>
      </w:r>
      <w:r>
        <w:tab/>
        <w:t>I can draw diagrams involving points, lines, and planes from descriptions.</w:t>
      </w:r>
    </w:p>
    <w:p w:rsidR="00DC3E5E" w:rsidRDefault="00DC3E5E" w:rsidP="009D1AFF">
      <w:r>
        <w:t>Yes or Not Sure</w:t>
      </w:r>
      <w:r>
        <w:tab/>
      </w:r>
      <w:r>
        <w:tab/>
        <w:t>I can name a line segment and a ray.</w:t>
      </w:r>
    </w:p>
    <w:p w:rsidR="00DC3E5E" w:rsidRDefault="00DC3E5E" w:rsidP="009D1AFF">
      <w:r>
        <w:t>Yes or Not Sure</w:t>
      </w:r>
      <w:r>
        <w:tab/>
      </w:r>
      <w:r>
        <w:tab/>
        <w:t xml:space="preserve">I can explain the difference between </w:t>
      </w:r>
      <m:oMath>
        <m:r>
          <w:rPr>
            <w:rFonts w:ascii="Cambria Math" w:hAnsi="Cambria Math"/>
          </w:rPr>
          <m:t>AB</m:t>
        </m:r>
      </m:oMath>
      <w:r>
        <w:t xml:space="preserve"> and</w:t>
      </w:r>
      <w:r w:rsidR="00E56BCE">
        <w:rPr>
          <w:rFonts w:eastAsiaTheme="minorEastAsia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AB</m:t>
                </m:r>
              </m:e>
            </m:bar>
          </m:e>
        </m:box>
      </m:oMath>
      <w:r>
        <w:t xml:space="preserve"> and use them correctly.</w:t>
      </w:r>
    </w:p>
    <w:p w:rsidR="00DC3E5E" w:rsidRDefault="00DC3E5E" w:rsidP="009D1AFF">
      <w:r>
        <w:t>Yes or Not Sure</w:t>
      </w:r>
      <w:r>
        <w:tab/>
      </w:r>
      <w:r>
        <w:tab/>
        <w:t>I can explai</w:t>
      </w:r>
      <w:r w:rsidR="00E56BCE">
        <w:t xml:space="preserve">n the difference between = and </w:t>
      </w:r>
      <m:oMath>
        <m:r>
          <w:rPr>
            <w:rFonts w:ascii="Cambria Math" w:hAnsi="Cambria Math"/>
          </w:rPr>
          <m:t>≅</m:t>
        </m:r>
      </m:oMath>
      <w:r>
        <w:t xml:space="preserve"> and use them both correctly.</w:t>
      </w:r>
    </w:p>
    <w:p w:rsidR="00D10814" w:rsidRDefault="00D10814" w:rsidP="009D1AFF">
      <w:r>
        <w:t>Yes or Not Sure</w:t>
      </w:r>
      <w:r>
        <w:tab/>
      </w:r>
      <w:r>
        <w:tab/>
        <w:t xml:space="preserve">I can </w:t>
      </w:r>
      <w:r w:rsidR="00E56BCE">
        <w:t xml:space="preserve">explain the difference between </w:t>
      </w:r>
      <w:r w:rsidR="00E56BCE" w:rsidRPr="00E56BCE">
        <w:rPr>
          <w:u w:val="single"/>
        </w:rPr>
        <w:t>/</w:t>
      </w:r>
      <w:r w:rsidR="00E56BCE">
        <w:t>ABC and m</w:t>
      </w:r>
      <w:r w:rsidR="00E56BCE" w:rsidRPr="00E56BCE">
        <w:rPr>
          <w:u w:val="single"/>
        </w:rPr>
        <w:t>/</w:t>
      </w:r>
      <w:r>
        <w:t>ABC and use them both correctly.</w:t>
      </w:r>
    </w:p>
    <w:p w:rsidR="00DC3E5E" w:rsidRDefault="00DC3E5E" w:rsidP="00DC3E5E">
      <w:r>
        <w:t>Yes or Not Sure</w:t>
      </w:r>
      <w:r>
        <w:tab/>
      </w:r>
      <w:r>
        <w:tab/>
        <w:t>I can find the precision of a ruler or a measurement and explain what it means.</w:t>
      </w:r>
    </w:p>
    <w:p w:rsidR="00DC3E5E" w:rsidRDefault="00DC3E5E" w:rsidP="009D1AFF">
      <w:r>
        <w:t>Yes or Not Sure</w:t>
      </w:r>
      <w:r>
        <w:tab/>
      </w:r>
      <w:r>
        <w:tab/>
        <w:t>I can write the Distance Formula and the Midpoint Formula</w:t>
      </w:r>
      <w:r w:rsidR="00660C8C">
        <w:t>,</w:t>
      </w:r>
      <w:r w:rsidR="0045498C">
        <w:t xml:space="preserve"> and </w:t>
      </w:r>
      <w:r w:rsidR="00660C8C">
        <w:t xml:space="preserve">I </w:t>
      </w:r>
      <w:r w:rsidR="0045498C">
        <w:t>know when to use them</w:t>
      </w:r>
      <w:r>
        <w:t>.</w:t>
      </w:r>
    </w:p>
    <w:p w:rsidR="0045498C" w:rsidRDefault="0045498C" w:rsidP="009D1AFF">
      <w:r>
        <w:t>Yes or Not Sure</w:t>
      </w:r>
      <w:r>
        <w:tab/>
      </w:r>
      <w:r>
        <w:tab/>
        <w:t>I can explain what “distance” and “midpoint” mean.</w:t>
      </w:r>
    </w:p>
    <w:p w:rsidR="00DC3E5E" w:rsidRDefault="00DC3E5E" w:rsidP="009D1AFF">
      <w:r>
        <w:t>Yes or Not Sure</w:t>
      </w:r>
      <w:r>
        <w:tab/>
      </w:r>
      <w:r>
        <w:tab/>
        <w:t>I can find the distance or the midpoint between 2 points on a number line.</w:t>
      </w:r>
    </w:p>
    <w:p w:rsidR="00DC3E5E" w:rsidRDefault="00DC3E5E" w:rsidP="009D1AFF">
      <w:r>
        <w:t>Yes or Not Sure</w:t>
      </w:r>
      <w:r>
        <w:tab/>
      </w:r>
      <w:r>
        <w:tab/>
        <w:t>I can find the distance or the midpoint between 2 points on a coordinate plane.</w:t>
      </w:r>
    </w:p>
    <w:p w:rsidR="0045498C" w:rsidRDefault="0045498C" w:rsidP="009D1AFF">
      <w:r>
        <w:t>Yes or Not Sure</w:t>
      </w:r>
      <w:r>
        <w:tab/>
      </w:r>
      <w:r>
        <w:tab/>
        <w:t>I can draw and label a diagram showing that one point is between two other points.</w:t>
      </w:r>
    </w:p>
    <w:p w:rsidR="0045498C" w:rsidRDefault="0045498C" w:rsidP="009D1AFF">
      <w:r>
        <w:t>Yes or Not Sure</w:t>
      </w:r>
      <w:r>
        <w:tab/>
      </w:r>
      <w:r>
        <w:tab/>
        <w:t>I can use a drawn and labeled diagram to help me write down an equation.</w:t>
      </w:r>
    </w:p>
    <w:p w:rsidR="0045498C" w:rsidRDefault="0045498C" w:rsidP="009D1AFF">
      <w:r>
        <w:t>Yes or Not Sure</w:t>
      </w:r>
      <w:r>
        <w:tab/>
      </w:r>
      <w:r>
        <w:tab/>
        <w:t>I can solve an equation and use the solution to help me answer the question that was asked.</w:t>
      </w:r>
    </w:p>
    <w:p w:rsidR="0045498C" w:rsidRDefault="0045498C" w:rsidP="009D1AFF">
      <w:r>
        <w:t>Yes or Not Sure</w:t>
      </w:r>
      <w:r>
        <w:tab/>
      </w:r>
      <w:r>
        <w:tab/>
        <w:t>I can draw and label a diagram where a segment or an angle is bisected.</w:t>
      </w:r>
    </w:p>
    <w:p w:rsidR="0045498C" w:rsidRDefault="0045498C" w:rsidP="009D1AFF">
      <w:r>
        <w:t>Yes or Not Sure</w:t>
      </w:r>
      <w:r>
        <w:tab/>
      </w:r>
      <w:r>
        <w:tab/>
        <w:t>I can measure a line segment in inches or centimeters with a ruler.</w:t>
      </w:r>
    </w:p>
    <w:p w:rsidR="0045498C" w:rsidRDefault="0045498C" w:rsidP="009D1AFF">
      <w:r>
        <w:t>Yes or Not Sure</w:t>
      </w:r>
      <w:r>
        <w:tab/>
      </w:r>
      <w:r>
        <w:tab/>
        <w:t>I can measure an angle in degrees with a protractor.</w:t>
      </w:r>
    </w:p>
    <w:p w:rsidR="0045498C" w:rsidRDefault="0045498C" w:rsidP="009D1AFF">
      <w:r>
        <w:t>Yes or Not Sure</w:t>
      </w:r>
      <w:r>
        <w:tab/>
      </w:r>
      <w:r>
        <w:tab/>
        <w:t>I can identify points that are in the interior or the exterior of an angle.</w:t>
      </w:r>
    </w:p>
    <w:p w:rsidR="0045498C" w:rsidRDefault="0045498C" w:rsidP="009D1AFF">
      <w:r>
        <w:t>Yes or Not Sure</w:t>
      </w:r>
      <w:r>
        <w:tab/>
      </w:r>
      <w:r>
        <w:tab/>
        <w:t>I can identify the sides of an angle and the vertex of an angle.</w:t>
      </w:r>
    </w:p>
    <w:p w:rsidR="0045498C" w:rsidRDefault="0045498C" w:rsidP="009D1AFF">
      <w:r>
        <w:t>Yes or Not Sure</w:t>
      </w:r>
      <w:r>
        <w:tab/>
      </w:r>
      <w:r>
        <w:tab/>
        <w:t>I can name an angle two different ways.</w:t>
      </w:r>
    </w:p>
    <w:p w:rsidR="0045498C" w:rsidRDefault="0045498C" w:rsidP="009D1AFF">
      <w:r>
        <w:lastRenderedPageBreak/>
        <w:t>Yes or Not Sure</w:t>
      </w:r>
      <w:r>
        <w:tab/>
      </w:r>
      <w:r>
        <w:tab/>
        <w:t>I can recognize the difference between right, acute, and obtuse angles</w:t>
      </w:r>
      <w:r w:rsidR="00D10814">
        <w:t xml:space="preserve"> just by looking</w:t>
      </w:r>
      <w:r>
        <w:t>.</w:t>
      </w:r>
    </w:p>
    <w:p w:rsidR="0045498C" w:rsidRDefault="0045498C" w:rsidP="009D1AFF">
      <w:r>
        <w:t>Yes or Not Sure</w:t>
      </w:r>
      <w:r>
        <w:tab/>
      </w:r>
      <w:r>
        <w:tab/>
      </w:r>
      <w:r w:rsidR="00D55582">
        <w:t>I can show congruence</w:t>
      </w:r>
      <w:r>
        <w:t xml:space="preserve"> in a diagram</w:t>
      </w:r>
      <w:r w:rsidR="00D55582">
        <w:t xml:space="preserve"> using marks (for line segments and angles)</w:t>
      </w:r>
      <w:r>
        <w:t>.</w:t>
      </w:r>
    </w:p>
    <w:p w:rsidR="0045498C" w:rsidRDefault="0045498C" w:rsidP="009D1AFF">
      <w:r>
        <w:t>Yes or Not Sure</w:t>
      </w:r>
      <w:r>
        <w:tab/>
      </w:r>
      <w:r>
        <w:tab/>
        <w:t>I can explain what adjacent a</w:t>
      </w:r>
      <w:r w:rsidR="00D55582">
        <w:t>ngles are and identify them in</w:t>
      </w:r>
      <w:r>
        <w:t xml:space="preserve"> a diagram.</w:t>
      </w:r>
    </w:p>
    <w:p w:rsidR="0045498C" w:rsidRDefault="0045498C" w:rsidP="009D1AFF">
      <w:r>
        <w:t>Yes or Not Sure</w:t>
      </w:r>
      <w:r>
        <w:tab/>
      </w:r>
      <w:r>
        <w:tab/>
        <w:t>I can identify a linear pair in a diagram and use it to write an equation.</w:t>
      </w:r>
    </w:p>
    <w:p w:rsidR="0045498C" w:rsidRDefault="0045498C" w:rsidP="009D1AFF">
      <w:r>
        <w:t>Yes or Not Sure</w:t>
      </w:r>
      <w:r>
        <w:tab/>
      </w:r>
      <w:r>
        <w:tab/>
        <w:t>I can identify vertical angles in a diagram and use them to write an equation.</w:t>
      </w:r>
    </w:p>
    <w:p w:rsidR="0045498C" w:rsidRDefault="0045498C" w:rsidP="009D1AFF">
      <w:r>
        <w:t>Yes or Not Sure</w:t>
      </w:r>
      <w:r>
        <w:tab/>
      </w:r>
      <w:r>
        <w:tab/>
        <w:t>I can draw a diagram of supplementary angles and use it to write an equation.</w:t>
      </w:r>
    </w:p>
    <w:p w:rsidR="0045498C" w:rsidRDefault="0045498C" w:rsidP="009D1AFF">
      <w:r>
        <w:t>Yes or Not Sure</w:t>
      </w:r>
      <w:r>
        <w:tab/>
      </w:r>
      <w:r>
        <w:tab/>
        <w:t>I can draw a diagram of complementary angles and use it to write an equation.</w:t>
      </w:r>
    </w:p>
    <w:p w:rsidR="0045498C" w:rsidRDefault="00D10814" w:rsidP="009D1AFF">
      <w:r>
        <w:t>Yes or Not Sure</w:t>
      </w:r>
      <w:r>
        <w:tab/>
      </w:r>
      <w:r>
        <w:tab/>
        <w:t>I can use</w:t>
      </w:r>
      <w:r w:rsidR="0045498C">
        <w:t xml:space="preserve"> th</w:t>
      </w:r>
      <w:r>
        <w:t>e symbol for perpendicular and label a diagram to show 2 lines are perpendicular</w:t>
      </w:r>
      <w:r w:rsidR="00D55582">
        <w:t>.</w:t>
      </w:r>
    </w:p>
    <w:p w:rsidR="00D55582" w:rsidRDefault="00D55582" w:rsidP="009D1AFF">
      <w:r>
        <w:t>Yes or Not Sure</w:t>
      </w:r>
      <w:r>
        <w:tab/>
      </w:r>
      <w:r>
        <w:tab/>
        <w:t>I can name a polygon using its vertices.</w:t>
      </w:r>
    </w:p>
    <w:p w:rsidR="00D55582" w:rsidRDefault="00D55582" w:rsidP="009D1AFF">
      <w:r>
        <w:t>Yes or Not Sure</w:t>
      </w:r>
      <w:r>
        <w:tab/>
      </w:r>
      <w:r>
        <w:tab/>
        <w:t>I can classify a polygon based on its number of sides.</w:t>
      </w:r>
    </w:p>
    <w:p w:rsidR="00D55582" w:rsidRDefault="00D55582" w:rsidP="009D1AFF">
      <w:r>
        <w:t>Yes or Not Sure</w:t>
      </w:r>
      <w:r>
        <w:tab/>
      </w:r>
      <w:r>
        <w:tab/>
        <w:t>I can classify a polygon as convex or concave, regular or irregular.</w:t>
      </w:r>
    </w:p>
    <w:p w:rsidR="00D55582" w:rsidRPr="009D1AFF" w:rsidRDefault="00D55582" w:rsidP="009D1AFF">
      <w:r>
        <w:t>Yes or Not Sure</w:t>
      </w:r>
      <w:r>
        <w:tab/>
      </w:r>
      <w:r>
        <w:tab/>
        <w:t>I can find the perimeter of a figure (using given measurements or the distance formula).</w:t>
      </w:r>
    </w:p>
    <w:sectPr w:rsidR="00D55582" w:rsidRPr="009D1AFF" w:rsidSect="009D1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FF"/>
    <w:rsid w:val="0045498C"/>
    <w:rsid w:val="00660C8C"/>
    <w:rsid w:val="009D1AFF"/>
    <w:rsid w:val="00AF44B2"/>
    <w:rsid w:val="00C54E97"/>
    <w:rsid w:val="00D10814"/>
    <w:rsid w:val="00D55582"/>
    <w:rsid w:val="00DC3E5E"/>
    <w:rsid w:val="00E5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A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6B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A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6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metry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2013-09-09T13:26:00Z</cp:lastPrinted>
  <dcterms:created xsi:type="dcterms:W3CDTF">2014-09-17T12:12:00Z</dcterms:created>
  <dcterms:modified xsi:type="dcterms:W3CDTF">2014-09-17T12:12:00Z</dcterms:modified>
</cp:coreProperties>
</file>